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EA1F" w14:textId="77777777" w:rsidR="00871508" w:rsidRDefault="00871508" w:rsidP="00871508">
      <w:pPr>
        <w:tabs>
          <w:tab w:val="left" w:pos="840"/>
        </w:tabs>
        <w:spacing w:after="0" w:line="251" w:lineRule="exact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horzAnchor="margin" w:tblpY="570"/>
        <w:tblW w:w="93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79"/>
      </w:tblGrid>
      <w:tr w:rsidR="00871508" w:rsidRPr="00A57D90" w14:paraId="2093D138" w14:textId="77777777" w:rsidTr="00DB11E0">
        <w:trPr>
          <w:trHeight w:hRule="exact" w:val="385"/>
        </w:trPr>
        <w:tc>
          <w:tcPr>
            <w:tcW w:w="9359" w:type="dxa"/>
            <w:gridSpan w:val="2"/>
          </w:tcPr>
          <w:p w14:paraId="7239703D" w14:textId="77777777" w:rsidR="00871508" w:rsidRPr="001E5E88" w:rsidRDefault="00871508" w:rsidP="00DB11E0">
            <w:pPr>
              <w:pStyle w:val="TableParagraph"/>
              <w:spacing w:before="2" w:line="240" w:lineRule="auto"/>
              <w:ind w:left="2116"/>
              <w:rPr>
                <w:b/>
                <w:sz w:val="20"/>
                <w:lang w:val="es-CO"/>
              </w:rPr>
            </w:pPr>
            <w:r w:rsidRPr="001E5E88">
              <w:rPr>
                <w:b/>
                <w:color w:val="231F20"/>
                <w:sz w:val="20"/>
                <w:lang w:val="es-CO"/>
              </w:rPr>
              <w:t>FICHA DE ACTUALIZACIÓN DE DATOS DE  AUTOR</w:t>
            </w:r>
          </w:p>
        </w:tc>
      </w:tr>
      <w:tr w:rsidR="00871508" w14:paraId="3887735B" w14:textId="77777777" w:rsidTr="00DB11E0">
        <w:trPr>
          <w:trHeight w:hRule="exact" w:val="1116"/>
        </w:trPr>
        <w:tc>
          <w:tcPr>
            <w:tcW w:w="9359" w:type="dxa"/>
            <w:gridSpan w:val="2"/>
          </w:tcPr>
          <w:p w14:paraId="61CE0AF6" w14:textId="77777777" w:rsidR="00871508" w:rsidRPr="00871508" w:rsidRDefault="00871508" w:rsidP="006F16D7">
            <w:pPr>
              <w:pStyle w:val="TableParagraph"/>
              <w:spacing w:line="244" w:lineRule="auto"/>
              <w:ind w:right="95"/>
              <w:jc w:val="both"/>
              <w:rPr>
                <w:sz w:val="20"/>
                <w:lang w:val="es-CO"/>
              </w:rPr>
            </w:pPr>
            <w:r w:rsidRPr="001E5E88">
              <w:rPr>
                <w:color w:val="231F20"/>
                <w:sz w:val="20"/>
                <w:lang w:val="es-CO"/>
              </w:rPr>
              <w:t xml:space="preserve">Apreciado autor, solicitamos la siguiente información con el fin de mantener actualizada la base de datos de autores de la </w:t>
            </w:r>
            <w:r>
              <w:rPr>
                <w:color w:val="231F20"/>
                <w:sz w:val="20"/>
                <w:lang w:val="es-CO"/>
              </w:rPr>
              <w:t>Eco</w:t>
            </w:r>
            <w:r w:rsidR="006F16D7">
              <w:rPr>
                <w:color w:val="231F20"/>
                <w:sz w:val="20"/>
                <w:lang w:val="es-CO"/>
              </w:rPr>
              <w:t xml:space="preserve"> Matemático</w:t>
            </w:r>
            <w:r w:rsidRPr="001E5E88">
              <w:rPr>
                <w:color w:val="231F20"/>
                <w:sz w:val="20"/>
                <w:lang w:val="es-CO"/>
              </w:rPr>
              <w:t xml:space="preserve">. Estos datos serán de uso exclusivo de la Revista </w:t>
            </w:r>
            <w:r>
              <w:rPr>
                <w:color w:val="231F20"/>
                <w:sz w:val="20"/>
                <w:lang w:val="es-CO"/>
              </w:rPr>
              <w:t>Eco</w:t>
            </w:r>
            <w:r w:rsidR="006F16D7">
              <w:rPr>
                <w:color w:val="231F20"/>
                <w:sz w:val="20"/>
                <w:lang w:val="es-CO"/>
              </w:rPr>
              <w:t xml:space="preserve"> Matemático</w:t>
            </w:r>
            <w:r w:rsidRPr="001E5E88">
              <w:rPr>
                <w:color w:val="231F20"/>
                <w:sz w:val="20"/>
                <w:lang w:val="es-CO"/>
              </w:rPr>
              <w:t xml:space="preserve">. </w:t>
            </w:r>
            <w:r w:rsidRPr="00871508">
              <w:rPr>
                <w:color w:val="231F20"/>
                <w:sz w:val="20"/>
                <w:lang w:val="es-CO"/>
              </w:rPr>
              <w:t>Agradecemos su colaboración.</w:t>
            </w:r>
          </w:p>
        </w:tc>
      </w:tr>
      <w:tr w:rsidR="00871508" w14:paraId="127F1455" w14:textId="77777777" w:rsidTr="00DB11E0">
        <w:trPr>
          <w:trHeight w:hRule="exact" w:val="380"/>
        </w:trPr>
        <w:tc>
          <w:tcPr>
            <w:tcW w:w="9359" w:type="dxa"/>
            <w:gridSpan w:val="2"/>
            <w:shd w:val="clear" w:color="auto" w:fill="ED1C24"/>
          </w:tcPr>
          <w:p w14:paraId="3F614ACB" w14:textId="77777777" w:rsidR="00871508" w:rsidRDefault="00871508" w:rsidP="00DB11E0">
            <w:pPr>
              <w:pStyle w:val="TableParagraph"/>
              <w:spacing w:before="1" w:line="240" w:lineRule="auto"/>
              <w:ind w:left="29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INFORMACIÓN  BÁSICA- AUTOR</w:t>
            </w:r>
          </w:p>
        </w:tc>
      </w:tr>
      <w:tr w:rsidR="00871508" w14:paraId="7E1E11BE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303BB867" w14:textId="77777777" w:rsidR="00871508" w:rsidRDefault="00871508" w:rsidP="00DB11E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Nombres y apellidos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completos:</w:t>
            </w:r>
          </w:p>
        </w:tc>
      </w:tr>
      <w:tr w:rsidR="00871508" w14:paraId="2D7377CA" w14:textId="77777777" w:rsidTr="00DB11E0">
        <w:trPr>
          <w:trHeight w:hRule="exact" w:val="383"/>
        </w:trPr>
        <w:tc>
          <w:tcPr>
            <w:tcW w:w="4680" w:type="dxa"/>
          </w:tcPr>
          <w:p w14:paraId="629BAD6B" w14:textId="77777777" w:rsidR="00871508" w:rsidRPr="001E5E88" w:rsidRDefault="00871508" w:rsidP="00DB11E0">
            <w:pPr>
              <w:pStyle w:val="TableParagraph"/>
              <w:rPr>
                <w:sz w:val="20"/>
                <w:lang w:val="es-CO"/>
              </w:rPr>
            </w:pPr>
            <w:r w:rsidRPr="001E5E88">
              <w:rPr>
                <w:color w:val="231F20"/>
                <w:sz w:val="20"/>
                <w:lang w:val="es-CO"/>
              </w:rPr>
              <w:t>Tipo de documento de identidad:</w:t>
            </w:r>
          </w:p>
        </w:tc>
        <w:tc>
          <w:tcPr>
            <w:tcW w:w="4679" w:type="dxa"/>
          </w:tcPr>
          <w:p w14:paraId="0958C468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Número de documento:</w:t>
            </w:r>
          </w:p>
        </w:tc>
      </w:tr>
      <w:tr w:rsidR="00871508" w14:paraId="57ED5F16" w14:textId="77777777" w:rsidTr="00DB11E0">
        <w:trPr>
          <w:trHeight w:hRule="exact" w:val="380"/>
        </w:trPr>
        <w:tc>
          <w:tcPr>
            <w:tcW w:w="4680" w:type="dxa"/>
          </w:tcPr>
          <w:p w14:paraId="41C74817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Nacionalidad:</w:t>
            </w:r>
          </w:p>
        </w:tc>
        <w:tc>
          <w:tcPr>
            <w:tcW w:w="4679" w:type="dxa"/>
          </w:tcPr>
          <w:p w14:paraId="15256DAE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Fecha de Nacimiento:</w:t>
            </w:r>
          </w:p>
        </w:tc>
      </w:tr>
      <w:tr w:rsidR="00871508" w14:paraId="00F64EF1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4865B5A5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Nivel de Formación:</w:t>
            </w:r>
          </w:p>
        </w:tc>
      </w:tr>
      <w:tr w:rsidR="00871508" w14:paraId="03988270" w14:textId="77777777" w:rsidTr="00DB11E0">
        <w:trPr>
          <w:trHeight w:hRule="exact" w:val="380"/>
        </w:trPr>
        <w:tc>
          <w:tcPr>
            <w:tcW w:w="9359" w:type="dxa"/>
            <w:gridSpan w:val="2"/>
          </w:tcPr>
          <w:p w14:paraId="043F186B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Último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Título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Académico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Obtenido:</w:t>
            </w:r>
          </w:p>
        </w:tc>
      </w:tr>
      <w:tr w:rsidR="00871508" w:rsidRPr="00A57D90" w14:paraId="3F436D5B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0CD0BF31" w14:textId="77777777" w:rsidR="00871508" w:rsidRPr="001E5E88" w:rsidRDefault="00871508" w:rsidP="00DB11E0">
            <w:pPr>
              <w:pStyle w:val="TableParagraph"/>
              <w:spacing w:line="230" w:lineRule="exact"/>
              <w:rPr>
                <w:sz w:val="20"/>
                <w:lang w:val="es-CO"/>
              </w:rPr>
            </w:pPr>
            <w:r w:rsidRPr="001E5E88">
              <w:rPr>
                <w:color w:val="231F20"/>
                <w:sz w:val="20"/>
                <w:lang w:val="es-CO"/>
              </w:rPr>
              <w:t>Área del conocimiento del último título obtenido:</w:t>
            </w:r>
          </w:p>
        </w:tc>
      </w:tr>
      <w:tr w:rsidR="00871508" w14:paraId="2666C3D6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18C70711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Afiliación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Institucional:</w:t>
            </w:r>
          </w:p>
        </w:tc>
      </w:tr>
      <w:tr w:rsidR="00871508" w14:paraId="1406266A" w14:textId="77777777" w:rsidTr="00DB11E0">
        <w:trPr>
          <w:trHeight w:hRule="exact" w:val="380"/>
        </w:trPr>
        <w:tc>
          <w:tcPr>
            <w:tcW w:w="4680" w:type="dxa"/>
          </w:tcPr>
          <w:p w14:paraId="4F73A61C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Correo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electrónico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institucional:</w:t>
            </w:r>
          </w:p>
        </w:tc>
        <w:tc>
          <w:tcPr>
            <w:tcW w:w="4679" w:type="dxa"/>
          </w:tcPr>
          <w:p w14:paraId="22B850F2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ORCID:</w:t>
            </w:r>
          </w:p>
        </w:tc>
      </w:tr>
      <w:tr w:rsidR="00871508" w14:paraId="4F806D20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4AFC6375" w14:textId="77777777" w:rsidR="00871508" w:rsidRDefault="00871508" w:rsidP="00DB11E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Dirección:</w:t>
            </w:r>
          </w:p>
        </w:tc>
      </w:tr>
      <w:tr w:rsidR="00871508" w14:paraId="53B66FD9" w14:textId="77777777" w:rsidTr="00DB11E0">
        <w:trPr>
          <w:trHeight w:hRule="exact" w:val="380"/>
        </w:trPr>
        <w:tc>
          <w:tcPr>
            <w:tcW w:w="4680" w:type="dxa"/>
          </w:tcPr>
          <w:p w14:paraId="0CE73481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Ciudad:</w:t>
            </w:r>
          </w:p>
        </w:tc>
        <w:tc>
          <w:tcPr>
            <w:tcW w:w="4679" w:type="dxa"/>
          </w:tcPr>
          <w:p w14:paraId="1CD5DE1B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País:</w:t>
            </w:r>
          </w:p>
        </w:tc>
      </w:tr>
      <w:tr w:rsidR="00871508" w14:paraId="30116A9E" w14:textId="77777777" w:rsidTr="00DB11E0">
        <w:trPr>
          <w:trHeight w:hRule="exact" w:val="383"/>
        </w:trPr>
        <w:tc>
          <w:tcPr>
            <w:tcW w:w="4680" w:type="dxa"/>
          </w:tcPr>
          <w:p w14:paraId="18EDC0F6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Teléfono</w:t>
            </w:r>
            <w:r w:rsidR="00E81170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fijo:</w:t>
            </w:r>
          </w:p>
        </w:tc>
        <w:tc>
          <w:tcPr>
            <w:tcW w:w="4679" w:type="dxa"/>
          </w:tcPr>
          <w:p w14:paraId="74104AC5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Celular:</w:t>
            </w:r>
          </w:p>
        </w:tc>
      </w:tr>
      <w:tr w:rsidR="00871508" w:rsidRPr="00A57D90" w14:paraId="0E8F7C0C" w14:textId="77777777" w:rsidTr="00DB11E0">
        <w:trPr>
          <w:trHeight w:hRule="exact" w:val="750"/>
        </w:trPr>
        <w:tc>
          <w:tcPr>
            <w:tcW w:w="9359" w:type="dxa"/>
            <w:gridSpan w:val="2"/>
            <w:shd w:val="clear" w:color="auto" w:fill="ED1C24"/>
          </w:tcPr>
          <w:p w14:paraId="2733FD67" w14:textId="77777777" w:rsidR="00871508" w:rsidRPr="001E5E88" w:rsidRDefault="00871508" w:rsidP="00DB11E0">
            <w:pPr>
              <w:pStyle w:val="TableParagraph"/>
              <w:spacing w:before="1" w:line="240" w:lineRule="auto"/>
              <w:ind w:left="1682" w:right="1684"/>
              <w:jc w:val="center"/>
              <w:rPr>
                <w:b/>
                <w:sz w:val="20"/>
                <w:lang w:val="es-CO"/>
              </w:rPr>
            </w:pPr>
            <w:r w:rsidRPr="001E5E88">
              <w:rPr>
                <w:b/>
                <w:color w:val="FFFFFF"/>
                <w:sz w:val="20"/>
                <w:lang w:val="es-CO"/>
              </w:rPr>
              <w:t>ARTÍCULOS PUBLICADOS EN LOS DOS (2) ÚLTIMOS    AÑOS</w:t>
            </w:r>
          </w:p>
          <w:p w14:paraId="108D0F45" w14:textId="77777777" w:rsidR="00871508" w:rsidRPr="001E5E88" w:rsidRDefault="00871508" w:rsidP="00DB11E0">
            <w:pPr>
              <w:pStyle w:val="TableParagraph"/>
              <w:spacing w:before="3" w:line="240" w:lineRule="auto"/>
              <w:ind w:left="1682" w:right="1684"/>
              <w:jc w:val="center"/>
              <w:rPr>
                <w:b/>
                <w:sz w:val="20"/>
                <w:lang w:val="es-CO"/>
              </w:rPr>
            </w:pPr>
            <w:r w:rsidRPr="001E5E88">
              <w:rPr>
                <w:b/>
                <w:color w:val="FFFFFF"/>
                <w:sz w:val="20"/>
                <w:lang w:val="es-CO"/>
              </w:rPr>
              <w:t>(Incluir filas de acuerdo al número de artículos   publicados).</w:t>
            </w:r>
          </w:p>
        </w:tc>
      </w:tr>
      <w:tr w:rsidR="00871508" w14:paraId="78627832" w14:textId="77777777" w:rsidTr="00DB11E0">
        <w:trPr>
          <w:trHeight w:hRule="exact" w:val="380"/>
        </w:trPr>
        <w:tc>
          <w:tcPr>
            <w:tcW w:w="9359" w:type="dxa"/>
            <w:gridSpan w:val="2"/>
          </w:tcPr>
          <w:p w14:paraId="319691C1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Título:</w:t>
            </w:r>
          </w:p>
        </w:tc>
      </w:tr>
      <w:tr w:rsidR="00871508" w14:paraId="394BE6CD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74AA0342" w14:textId="77777777" w:rsidR="00871508" w:rsidRDefault="00871508" w:rsidP="00DB11E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Revista:</w:t>
            </w:r>
          </w:p>
        </w:tc>
      </w:tr>
      <w:tr w:rsidR="00871508" w14:paraId="6D00463C" w14:textId="77777777" w:rsidTr="00DB11E0">
        <w:trPr>
          <w:trHeight w:hRule="exact" w:val="383"/>
        </w:trPr>
        <w:tc>
          <w:tcPr>
            <w:tcW w:w="4680" w:type="dxa"/>
          </w:tcPr>
          <w:p w14:paraId="2FE208A3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ISSN:</w:t>
            </w:r>
          </w:p>
        </w:tc>
        <w:tc>
          <w:tcPr>
            <w:tcW w:w="4679" w:type="dxa"/>
          </w:tcPr>
          <w:p w14:paraId="0D72179B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Categoría de la Revista:</w:t>
            </w:r>
          </w:p>
        </w:tc>
      </w:tr>
      <w:tr w:rsidR="00871508" w14:paraId="299408A2" w14:textId="77777777" w:rsidTr="00DB11E0">
        <w:trPr>
          <w:trHeight w:hRule="exact" w:val="380"/>
        </w:trPr>
        <w:tc>
          <w:tcPr>
            <w:tcW w:w="4680" w:type="dxa"/>
          </w:tcPr>
          <w:p w14:paraId="3E935D17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Volumen:</w:t>
            </w:r>
          </w:p>
        </w:tc>
        <w:tc>
          <w:tcPr>
            <w:tcW w:w="4679" w:type="dxa"/>
          </w:tcPr>
          <w:p w14:paraId="36670769" w14:textId="77777777" w:rsidR="00871508" w:rsidRDefault="00871508" w:rsidP="00E8117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N</w:t>
            </w:r>
            <w:r w:rsidR="00E81170">
              <w:rPr>
                <w:color w:val="231F20"/>
                <w:sz w:val="20"/>
              </w:rPr>
              <w:t>ú</w:t>
            </w:r>
            <w:r>
              <w:rPr>
                <w:color w:val="231F20"/>
                <w:sz w:val="20"/>
              </w:rPr>
              <w:t>mero:</w:t>
            </w:r>
          </w:p>
        </w:tc>
      </w:tr>
      <w:tr w:rsidR="00871508" w14:paraId="2FA8EEA0" w14:textId="77777777" w:rsidTr="00DB11E0">
        <w:trPr>
          <w:trHeight w:hRule="exact" w:val="383"/>
        </w:trPr>
        <w:tc>
          <w:tcPr>
            <w:tcW w:w="4680" w:type="dxa"/>
          </w:tcPr>
          <w:p w14:paraId="2F1BFF40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Paginas:</w:t>
            </w:r>
          </w:p>
        </w:tc>
        <w:tc>
          <w:tcPr>
            <w:tcW w:w="4679" w:type="dxa"/>
          </w:tcPr>
          <w:p w14:paraId="601C1044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Año:</w:t>
            </w:r>
          </w:p>
        </w:tc>
      </w:tr>
      <w:tr w:rsidR="00871508" w14:paraId="212C9DB6" w14:textId="77777777" w:rsidTr="00DB11E0">
        <w:trPr>
          <w:trHeight w:hRule="exact" w:val="380"/>
        </w:trPr>
        <w:tc>
          <w:tcPr>
            <w:tcW w:w="9359" w:type="dxa"/>
            <w:gridSpan w:val="2"/>
          </w:tcPr>
          <w:p w14:paraId="7ED73581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DOI:</w:t>
            </w:r>
          </w:p>
        </w:tc>
      </w:tr>
      <w:tr w:rsidR="00871508" w14:paraId="0860FDF2" w14:textId="77777777" w:rsidTr="00DB11E0">
        <w:trPr>
          <w:trHeight w:hRule="exact" w:val="383"/>
        </w:trPr>
        <w:tc>
          <w:tcPr>
            <w:tcW w:w="9359" w:type="dxa"/>
            <w:gridSpan w:val="2"/>
          </w:tcPr>
          <w:p w14:paraId="47AB0EBB" w14:textId="77777777" w:rsidR="00871508" w:rsidRDefault="00871508" w:rsidP="00DB11E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Link Web:</w:t>
            </w:r>
          </w:p>
        </w:tc>
      </w:tr>
    </w:tbl>
    <w:p w14:paraId="0BFAD082" w14:textId="77777777" w:rsidR="00BC4D44" w:rsidRDefault="00BC4D44" w:rsidP="00871508">
      <w:pPr>
        <w:spacing w:line="227" w:lineRule="exact"/>
        <w:ind w:right="118"/>
        <w:rPr>
          <w:i/>
          <w:color w:val="373537"/>
          <w:sz w:val="20"/>
        </w:rPr>
      </w:pPr>
    </w:p>
    <w:p w14:paraId="301DC96B" w14:textId="77777777" w:rsidR="00871508" w:rsidRPr="001E5E88" w:rsidRDefault="00871508" w:rsidP="00871508">
      <w:pPr>
        <w:spacing w:line="227" w:lineRule="exact"/>
        <w:ind w:right="118"/>
        <w:rPr>
          <w:i/>
          <w:sz w:val="20"/>
        </w:rPr>
      </w:pPr>
      <w:r w:rsidRPr="001E5E88">
        <w:rPr>
          <w:i/>
          <w:color w:val="373537"/>
          <w:sz w:val="20"/>
        </w:rPr>
        <w:t xml:space="preserve">*Nota: Esta ficha debe ser diligenciada por cada uno de los autores </w:t>
      </w:r>
      <w:r w:rsidR="00BC4D44" w:rsidRPr="001E5E88">
        <w:rPr>
          <w:i/>
          <w:color w:val="373537"/>
          <w:sz w:val="20"/>
        </w:rPr>
        <w:t>del manuscrito</w:t>
      </w:r>
      <w:r w:rsidRPr="001E5E88">
        <w:rPr>
          <w:i/>
          <w:color w:val="373537"/>
          <w:sz w:val="20"/>
        </w:rPr>
        <w:t>.</w:t>
      </w:r>
    </w:p>
    <w:sectPr w:rsidR="00871508" w:rsidRPr="001E5E88" w:rsidSect="00997BFE">
      <w:headerReference w:type="default" r:id="rId8"/>
      <w:footerReference w:type="default" r:id="rId9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A9DE" w14:textId="77777777" w:rsidR="00D23E86" w:rsidRDefault="00D23E86" w:rsidP="007212C9">
      <w:pPr>
        <w:spacing w:after="0" w:line="240" w:lineRule="auto"/>
      </w:pPr>
      <w:r>
        <w:separator/>
      </w:r>
    </w:p>
  </w:endnote>
  <w:endnote w:type="continuationSeparator" w:id="0">
    <w:p w14:paraId="2591EE3A" w14:textId="77777777" w:rsidR="00D23E86" w:rsidRDefault="00D23E86" w:rsidP="0072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7EEF" w14:textId="77777777" w:rsidR="002B254A" w:rsidRDefault="00D23E86" w:rsidP="002B254A">
    <w:pPr>
      <w:pStyle w:val="Piedepgina"/>
      <w:jc w:val="center"/>
    </w:pPr>
    <w:r>
      <w:rPr>
        <w:noProof/>
        <w:lang w:eastAsia="es-CO"/>
      </w:rPr>
      <w:pict w14:anchorId="27ECF1BA">
        <v:line id="Conector recto 4" o:spid="_x0000_s2049" style="position:absolute;left:0;text-align:left;flip:y;z-index:251663360;visibility:visible;mso-width-relative:margin;mso-height-relative:margin" from="0,11.15pt" to="44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" strokecolor="red" strokeweight="1.5pt">
          <v:stroke joinstyle="miter"/>
        </v:line>
      </w:pict>
    </w:r>
  </w:p>
  <w:p w14:paraId="65F27D19" w14:textId="77777777" w:rsidR="00DA5FDC" w:rsidRPr="00DA5FDC" w:rsidRDefault="002B254A" w:rsidP="00DA5FDC">
    <w:pPr>
      <w:pStyle w:val="NormalWeb"/>
      <w:shd w:val="clear" w:color="auto" w:fill="FFFFFF"/>
      <w:spacing w:before="0" w:beforeAutospacing="0" w:after="0" w:afterAutospacing="0" w:line="360" w:lineRule="atLeast"/>
      <w:jc w:val="center"/>
      <w:rPr>
        <w:color w:val="000000"/>
        <w:sz w:val="16"/>
        <w:szCs w:val="18"/>
      </w:rPr>
    </w:pPr>
    <w:r w:rsidRPr="00DA5FDC">
      <w:rPr>
        <w:sz w:val="16"/>
        <w:szCs w:val="18"/>
      </w:rPr>
      <w:t xml:space="preserve">Avenida Gran Colombia, No. 12E-96. Universidad Francisco De Paula Santander, Edificio </w:t>
    </w:r>
    <w:r w:rsidR="00997BFE" w:rsidRPr="00DA5FDC">
      <w:rPr>
        <w:sz w:val="16"/>
        <w:szCs w:val="18"/>
      </w:rPr>
      <w:t>Vicerrectoría</w:t>
    </w:r>
    <w:r w:rsidRPr="00DA5FDC">
      <w:rPr>
        <w:sz w:val="16"/>
        <w:szCs w:val="18"/>
      </w:rPr>
      <w:t xml:space="preserve"> Asistente de Investig</w:t>
    </w:r>
    <w:r w:rsidR="00997BFE" w:rsidRPr="00DA5FDC">
      <w:rPr>
        <w:sz w:val="16"/>
        <w:szCs w:val="18"/>
      </w:rPr>
      <w:t>ación y Extensión. Cúcuta -</w:t>
    </w:r>
    <w:r w:rsidRPr="00DA5FDC">
      <w:rPr>
        <w:sz w:val="16"/>
        <w:szCs w:val="18"/>
      </w:rPr>
      <w:t xml:space="preserve"> Colombia. PBX: (57) (7) 5776655 Ext. 172.</w:t>
    </w:r>
    <w:r w:rsidR="00DA5FDC" w:rsidRPr="00DA5FDC">
      <w:rPr>
        <w:color w:val="000000"/>
        <w:sz w:val="16"/>
        <w:szCs w:val="18"/>
      </w:rPr>
      <w:t xml:space="preserve"> Edificio Fundadores. Cuarto Piso. Oficina Departamento de Matemáticas y Estadística 403. Cúcuta – Colombia. PBX: (57) (7) 5776655 Ext. 406-404.</w:t>
    </w:r>
  </w:p>
  <w:p w14:paraId="22B625F7" w14:textId="77777777" w:rsidR="002B254A" w:rsidRDefault="002B254A" w:rsidP="00997BF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595D" w14:textId="77777777" w:rsidR="00D23E86" w:rsidRDefault="00D23E86" w:rsidP="007212C9">
      <w:pPr>
        <w:spacing w:after="0" w:line="240" w:lineRule="auto"/>
      </w:pPr>
      <w:r>
        <w:separator/>
      </w:r>
    </w:p>
  </w:footnote>
  <w:footnote w:type="continuationSeparator" w:id="0">
    <w:p w14:paraId="480CE5B2" w14:textId="77777777" w:rsidR="00D23E86" w:rsidRDefault="00D23E86" w:rsidP="0072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9E5A" w14:textId="3D49F9A8" w:rsidR="00DA5264" w:rsidRPr="00900BBD" w:rsidRDefault="00900BBD" w:rsidP="00900BBD">
    <w:pPr>
      <w:pStyle w:val="Encabezado"/>
      <w:jc w:val="center"/>
    </w:pPr>
    <w:r>
      <w:rPr>
        <w:noProof/>
      </w:rPr>
      <w:drawing>
        <wp:inline distT="0" distB="0" distL="0" distR="0" wp14:anchorId="6149256C" wp14:editId="36F5B804">
          <wp:extent cx="5924550" cy="736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904"/>
    <w:multiLevelType w:val="hybridMultilevel"/>
    <w:tmpl w:val="54989F6C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3761544"/>
    <w:multiLevelType w:val="hybridMultilevel"/>
    <w:tmpl w:val="27040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09D"/>
    <w:multiLevelType w:val="multilevel"/>
    <w:tmpl w:val="6DF0FE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EB177F9"/>
    <w:multiLevelType w:val="hybridMultilevel"/>
    <w:tmpl w:val="67D24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6C14"/>
    <w:multiLevelType w:val="hybridMultilevel"/>
    <w:tmpl w:val="87C87F2C"/>
    <w:lvl w:ilvl="0" w:tplc="4FD635C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53D8B"/>
    <w:multiLevelType w:val="hybridMultilevel"/>
    <w:tmpl w:val="6B32F5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752E"/>
    <w:multiLevelType w:val="hybridMultilevel"/>
    <w:tmpl w:val="83BEAE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32D56"/>
    <w:multiLevelType w:val="multilevel"/>
    <w:tmpl w:val="F4EEE09E"/>
    <w:lvl w:ilvl="0">
      <w:start w:val="1"/>
      <w:numFmt w:val="decimal"/>
      <w:lvlText w:val="%1."/>
      <w:lvlJc w:val="left"/>
      <w:pPr>
        <w:ind w:left="3353" w:hanging="23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355" w:hanging="483"/>
      </w:pPr>
      <w:rPr>
        <w:rFonts w:ascii="Times New Roman" w:eastAsia="Times New Roman" w:hAnsi="Times New Roman" w:cs="Times New Roman" w:hint="default"/>
        <w:b/>
        <w:bCs/>
        <w:color w:val="231F20"/>
        <w:spacing w:val="-16"/>
        <w:w w:val="98"/>
        <w:sz w:val="22"/>
        <w:szCs w:val="22"/>
      </w:rPr>
    </w:lvl>
    <w:lvl w:ilvl="2">
      <w:numFmt w:val="bullet"/>
      <w:lvlText w:val="•"/>
      <w:lvlJc w:val="left"/>
      <w:pPr>
        <w:ind w:left="3502" w:hanging="483"/>
      </w:pPr>
      <w:rPr>
        <w:rFonts w:hint="default"/>
      </w:rPr>
    </w:lvl>
    <w:lvl w:ilvl="3">
      <w:numFmt w:val="bullet"/>
      <w:lvlText w:val="•"/>
      <w:lvlJc w:val="left"/>
      <w:pPr>
        <w:ind w:left="3654" w:hanging="483"/>
      </w:pPr>
      <w:rPr>
        <w:rFonts w:hint="default"/>
      </w:rPr>
    </w:lvl>
    <w:lvl w:ilvl="4">
      <w:numFmt w:val="bullet"/>
      <w:lvlText w:val="•"/>
      <w:lvlJc w:val="left"/>
      <w:pPr>
        <w:ind w:left="3806" w:hanging="483"/>
      </w:pPr>
      <w:rPr>
        <w:rFonts w:hint="default"/>
      </w:rPr>
    </w:lvl>
    <w:lvl w:ilvl="5">
      <w:numFmt w:val="bullet"/>
      <w:lvlText w:val="•"/>
      <w:lvlJc w:val="left"/>
      <w:pPr>
        <w:ind w:left="3958" w:hanging="483"/>
      </w:pPr>
      <w:rPr>
        <w:rFonts w:hint="default"/>
      </w:rPr>
    </w:lvl>
    <w:lvl w:ilvl="6">
      <w:numFmt w:val="bullet"/>
      <w:lvlText w:val="•"/>
      <w:lvlJc w:val="left"/>
      <w:pPr>
        <w:ind w:left="4110" w:hanging="483"/>
      </w:pPr>
      <w:rPr>
        <w:rFonts w:hint="default"/>
      </w:rPr>
    </w:lvl>
    <w:lvl w:ilvl="7">
      <w:numFmt w:val="bullet"/>
      <w:lvlText w:val="•"/>
      <w:lvlJc w:val="left"/>
      <w:pPr>
        <w:ind w:left="4262" w:hanging="483"/>
      </w:pPr>
      <w:rPr>
        <w:rFonts w:hint="default"/>
      </w:rPr>
    </w:lvl>
    <w:lvl w:ilvl="8">
      <w:numFmt w:val="bullet"/>
      <w:lvlText w:val="•"/>
      <w:lvlJc w:val="left"/>
      <w:pPr>
        <w:ind w:left="4414" w:hanging="483"/>
      </w:pPr>
      <w:rPr>
        <w:rFonts w:hint="default"/>
      </w:rPr>
    </w:lvl>
  </w:abstractNum>
  <w:abstractNum w:abstractNumId="8" w15:restartNumberingAfterBreak="0">
    <w:nsid w:val="68D33F46"/>
    <w:multiLevelType w:val="multilevel"/>
    <w:tmpl w:val="603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2640A"/>
    <w:multiLevelType w:val="hybridMultilevel"/>
    <w:tmpl w:val="5EAA1BFC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752C617B"/>
    <w:multiLevelType w:val="multilevel"/>
    <w:tmpl w:val="E990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C41C4"/>
    <w:multiLevelType w:val="multilevel"/>
    <w:tmpl w:val="5D3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EC"/>
    <w:rsid w:val="0007702D"/>
    <w:rsid w:val="00095CDD"/>
    <w:rsid w:val="000F5B45"/>
    <w:rsid w:val="001B3A77"/>
    <w:rsid w:val="002B254A"/>
    <w:rsid w:val="002D5FD1"/>
    <w:rsid w:val="002F386A"/>
    <w:rsid w:val="00324F98"/>
    <w:rsid w:val="003844BB"/>
    <w:rsid w:val="003F3FAD"/>
    <w:rsid w:val="004243E6"/>
    <w:rsid w:val="004C34D1"/>
    <w:rsid w:val="00550F79"/>
    <w:rsid w:val="00571548"/>
    <w:rsid w:val="00592F4B"/>
    <w:rsid w:val="006F16D7"/>
    <w:rsid w:val="007212C9"/>
    <w:rsid w:val="00782E9D"/>
    <w:rsid w:val="00871508"/>
    <w:rsid w:val="00900BBD"/>
    <w:rsid w:val="00997BFE"/>
    <w:rsid w:val="00A27733"/>
    <w:rsid w:val="00AF42F9"/>
    <w:rsid w:val="00AF7293"/>
    <w:rsid w:val="00B208B9"/>
    <w:rsid w:val="00B31EE9"/>
    <w:rsid w:val="00B82C18"/>
    <w:rsid w:val="00BC4D44"/>
    <w:rsid w:val="00BF01CD"/>
    <w:rsid w:val="00BF2A5B"/>
    <w:rsid w:val="00C43E27"/>
    <w:rsid w:val="00D23E86"/>
    <w:rsid w:val="00D26D33"/>
    <w:rsid w:val="00DA5264"/>
    <w:rsid w:val="00DA5FDC"/>
    <w:rsid w:val="00DB11E0"/>
    <w:rsid w:val="00DD2BF7"/>
    <w:rsid w:val="00DD6A9D"/>
    <w:rsid w:val="00E16FC2"/>
    <w:rsid w:val="00E3677D"/>
    <w:rsid w:val="00E81170"/>
    <w:rsid w:val="00E902BC"/>
    <w:rsid w:val="00ED0BD5"/>
    <w:rsid w:val="00F119E6"/>
    <w:rsid w:val="00F422EC"/>
    <w:rsid w:val="00F6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4D3A91"/>
  <w15:docId w15:val="{92292FFF-1E62-4837-800C-10828C0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2D"/>
  </w:style>
  <w:style w:type="paragraph" w:styleId="Ttulo2">
    <w:name w:val="heading 2"/>
    <w:basedOn w:val="Normal"/>
    <w:link w:val="Ttulo2Car"/>
    <w:uiPriority w:val="1"/>
    <w:qFormat/>
    <w:rsid w:val="00F422EC"/>
    <w:pPr>
      <w:widowControl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2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F422E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422E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2EC"/>
    <w:rPr>
      <w:rFonts w:ascii="Times New Roman" w:eastAsia="Times New Roman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F422E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422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715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1548"/>
    <w:pPr>
      <w:widowControl w:val="0"/>
      <w:spacing w:after="0" w:line="227" w:lineRule="exact"/>
      <w:ind w:left="95"/>
    </w:pPr>
    <w:rPr>
      <w:rFonts w:ascii="Times New Roman" w:eastAsia="Times New Roman" w:hAnsi="Times New Roman" w:cs="Times New Roman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B208B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212C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2C9"/>
  </w:style>
  <w:style w:type="paragraph" w:styleId="Piedepgina">
    <w:name w:val="footer"/>
    <w:basedOn w:val="Normal"/>
    <w:link w:val="PiedepginaCar"/>
    <w:uiPriority w:val="99"/>
    <w:unhideWhenUsed/>
    <w:rsid w:val="00721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2C9"/>
  </w:style>
  <w:style w:type="character" w:customStyle="1" w:styleId="Ttulo4Car">
    <w:name w:val="Título 4 Car"/>
    <w:basedOn w:val="Fuentedeprrafopredeter"/>
    <w:link w:val="Ttulo4"/>
    <w:uiPriority w:val="9"/>
    <w:semiHidden/>
    <w:rsid w:val="00E902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F1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A5FDC"/>
    <w:rPr>
      <w:b/>
      <w:bCs/>
    </w:rPr>
  </w:style>
  <w:style w:type="character" w:customStyle="1" w:styleId="apple-converted-space">
    <w:name w:val="apple-converted-space"/>
    <w:basedOn w:val="Fuentedeprrafopredeter"/>
    <w:rsid w:val="00DA5FDC"/>
  </w:style>
  <w:style w:type="character" w:styleId="nfasis">
    <w:name w:val="Emphasis"/>
    <w:basedOn w:val="Fuentedeprrafopredeter"/>
    <w:uiPriority w:val="20"/>
    <w:qFormat/>
    <w:rsid w:val="00DA5FDC"/>
    <w:rPr>
      <w:i/>
      <w:iCs/>
    </w:rPr>
  </w:style>
  <w:style w:type="table" w:customStyle="1" w:styleId="Tablanormal11">
    <w:name w:val="Tabla normal 11"/>
    <w:basedOn w:val="Tablanormal"/>
    <w:uiPriority w:val="41"/>
    <w:rsid w:val="003F3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7936-203B-4A3A-9AB8-F75F7168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Andres Rodriguez Rodriguez</dc:creator>
  <cp:lastModifiedBy>Diego Andrés Castellano Carvajal</cp:lastModifiedBy>
  <cp:revision>4</cp:revision>
  <dcterms:created xsi:type="dcterms:W3CDTF">2018-12-17T21:14:00Z</dcterms:created>
  <dcterms:modified xsi:type="dcterms:W3CDTF">2023-09-28T16:44:00Z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-980478533</vt:i4>
  </property>
</Properties>
</file>