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E5" w:rsidRPr="000B39E5" w:rsidRDefault="000B39E5" w:rsidP="000B39E5">
      <w:pPr>
        <w:pStyle w:val="Sinespaciado"/>
        <w:spacing w:line="276" w:lineRule="auto"/>
        <w:jc w:val="center"/>
        <w:rPr>
          <w:rStyle w:val="Textoennegrita"/>
          <w:rFonts w:cs="Times New Roman"/>
          <w:lang w:val="es-CO"/>
        </w:rPr>
      </w:pPr>
      <w:r w:rsidRPr="000B39E5">
        <w:rPr>
          <w:rStyle w:val="Textoennegrita"/>
          <w:rFonts w:cs="Times New Roman"/>
          <w:lang w:val="es-CO"/>
        </w:rPr>
        <w:t>ACTA DE CESIÓN DE DERECHOS DE AUTOR Y DECLARACIÓN DE CONFLICTO DE INTERESES</w:t>
      </w:r>
    </w:p>
    <w:p w:rsid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bookmarkStart w:id="0" w:name="_GoBack"/>
      <w:bookmarkEnd w:id="0"/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Señores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Comité Editorial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 xml:space="preserve">Revista Visión Internacional 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</w:rPr>
      </w:pPr>
      <w:r w:rsidRPr="000B39E5">
        <w:rPr>
          <w:rStyle w:val="Textoennegrita"/>
          <w:rFonts w:cs="Times New Roman"/>
          <w:b w:val="0"/>
        </w:rPr>
        <w:t>Journal of International Business and Borders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Universidad Francisco De Paula Santander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Cúcuta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En la presente acta, se enmarcan en los artículos 76 y 77 de la Ley 23 de 1982 de la República de Colombia y las demás normas internacionales sobre Derechos de Autor, así: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numPr>
          <w:ilvl w:val="0"/>
          <w:numId w:val="1"/>
        </w:numPr>
        <w:spacing w:line="276" w:lineRule="auto"/>
        <w:jc w:val="both"/>
        <w:rPr>
          <w:rStyle w:val="Textoennegrita"/>
          <w:rFonts w:cs="Times New Roman"/>
          <w:b w:val="0"/>
        </w:rPr>
      </w:pPr>
      <w:r w:rsidRPr="000B39E5">
        <w:rPr>
          <w:rStyle w:val="Textoennegrita"/>
          <w:rFonts w:cs="Times New Roman"/>
          <w:b w:val="0"/>
        </w:rPr>
        <w:t xml:space="preserve">Los </w:t>
      </w:r>
      <w:proofErr w:type="spellStart"/>
      <w:r w:rsidRPr="000B39E5">
        <w:rPr>
          <w:rStyle w:val="Textoennegrita"/>
          <w:rFonts w:cs="Times New Roman"/>
          <w:b w:val="0"/>
        </w:rPr>
        <w:t>autores</w:t>
      </w:r>
      <w:proofErr w:type="spellEnd"/>
      <w:r w:rsidRPr="000B39E5">
        <w:rPr>
          <w:rStyle w:val="Textoennegrita"/>
          <w:rFonts w:cs="Times New Roman"/>
          <w:b w:val="0"/>
        </w:rPr>
        <w:t xml:space="preserve"> del </w:t>
      </w:r>
      <w:proofErr w:type="spellStart"/>
      <w:r w:rsidRPr="000B39E5">
        <w:rPr>
          <w:rStyle w:val="Textoennegrita"/>
          <w:rFonts w:cs="Times New Roman"/>
          <w:b w:val="0"/>
        </w:rPr>
        <w:t>artículo</w:t>
      </w:r>
      <w:proofErr w:type="spellEnd"/>
      <w:r w:rsidRPr="000B39E5">
        <w:rPr>
          <w:rStyle w:val="Textoennegrita"/>
          <w:rFonts w:cs="Times New Roman"/>
          <w:b w:val="0"/>
        </w:rPr>
        <w:t xml:space="preserve"> </w:t>
      </w:r>
      <w:proofErr w:type="spellStart"/>
      <w:r w:rsidRPr="000B39E5">
        <w:rPr>
          <w:rStyle w:val="Textoennegrita"/>
          <w:rFonts w:cs="Times New Roman"/>
          <w:b w:val="0"/>
        </w:rPr>
        <w:t>titulado</w:t>
      </w:r>
      <w:proofErr w:type="spellEnd"/>
    </w:p>
    <w:p w:rsidR="000B39E5" w:rsidRPr="000B39E5" w:rsidRDefault="000B39E5" w:rsidP="000B39E5">
      <w:pPr>
        <w:pStyle w:val="Sinespaciado"/>
        <w:spacing w:line="276" w:lineRule="auto"/>
        <w:ind w:left="708"/>
        <w:jc w:val="both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 xml:space="preserve">“__________________________________________________________________________________________________________________________________________________________________________________________________” estamos de acuerdo en someter al proceso de evaluación nuestro artículo bajo los criterios de las políticas </w:t>
      </w:r>
      <w:r>
        <w:rPr>
          <w:rStyle w:val="Textoennegrita"/>
          <w:rFonts w:cs="Times New Roman"/>
          <w:b w:val="0"/>
          <w:lang w:val="es-CO"/>
        </w:rPr>
        <w:t xml:space="preserve"> e</w:t>
      </w:r>
      <w:r w:rsidRPr="000B39E5">
        <w:rPr>
          <w:rStyle w:val="Textoennegrita"/>
          <w:rFonts w:cs="Times New Roman"/>
          <w:b w:val="0"/>
          <w:lang w:val="es-CO"/>
        </w:rPr>
        <w:t xml:space="preserve">ditoriales de la Revista Visión Internacional - </w:t>
      </w:r>
      <w:proofErr w:type="spellStart"/>
      <w:r w:rsidRPr="000B39E5">
        <w:rPr>
          <w:rStyle w:val="Textoennegrita"/>
          <w:rFonts w:cs="Times New Roman"/>
          <w:b w:val="0"/>
          <w:lang w:val="es-CO"/>
        </w:rPr>
        <w:t>Journal</w:t>
      </w:r>
      <w:proofErr w:type="spellEnd"/>
      <w:r w:rsidRPr="000B39E5">
        <w:rPr>
          <w:rStyle w:val="Textoennegrita"/>
          <w:rFonts w:cs="Times New Roman"/>
          <w:b w:val="0"/>
          <w:lang w:val="es-CO"/>
        </w:rPr>
        <w:t xml:space="preserve"> of International Business and Borders de la UFPS.</w:t>
      </w:r>
    </w:p>
    <w:p w:rsidR="000B39E5" w:rsidRPr="000B39E5" w:rsidRDefault="000B39E5" w:rsidP="000B39E5">
      <w:pPr>
        <w:pStyle w:val="Sinespaciado"/>
        <w:numPr>
          <w:ilvl w:val="0"/>
          <w:numId w:val="1"/>
        </w:numPr>
        <w:spacing w:line="276" w:lineRule="auto"/>
        <w:jc w:val="both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El artículo no ha sido publicado en otra revista, ni se ha cedido los derechos de autor del artículo a nadie.</w:t>
      </w:r>
    </w:p>
    <w:p w:rsidR="000B39E5" w:rsidRPr="000B39E5" w:rsidRDefault="000B39E5" w:rsidP="000B39E5">
      <w:pPr>
        <w:pStyle w:val="Sinespaciado"/>
        <w:numPr>
          <w:ilvl w:val="0"/>
          <w:numId w:val="1"/>
        </w:numPr>
        <w:spacing w:line="276" w:lineRule="auto"/>
        <w:jc w:val="both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El artículo es original e inédito, y no ha sido enviado a ninguna otra revista científica para su evaluación, no existiendo impedimento de ninguna naturaleza para la cesión de derechos que se está haciendo, respondiendo además por cualquier acción de reivindicación, plagio u otra clase de reclamación que al respecto pudiera sobrevenir.</w:t>
      </w:r>
    </w:p>
    <w:p w:rsidR="000B39E5" w:rsidRPr="000B39E5" w:rsidRDefault="000B39E5" w:rsidP="000B39E5">
      <w:pPr>
        <w:pStyle w:val="Sinespaciado"/>
        <w:numPr>
          <w:ilvl w:val="0"/>
          <w:numId w:val="1"/>
        </w:numPr>
        <w:spacing w:line="276" w:lineRule="auto"/>
        <w:jc w:val="both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 xml:space="preserve">Sí nuestro artículo presentado a evaluación es aprobado para la edición del volumen actual de la revista, cedemos gratuitamente todos los derechos patrimoniales de autor al editor de la revista Visión Internacional- </w:t>
      </w:r>
      <w:proofErr w:type="spellStart"/>
      <w:r w:rsidRPr="000B39E5">
        <w:rPr>
          <w:rStyle w:val="Textoennegrita"/>
          <w:rFonts w:cs="Times New Roman"/>
          <w:b w:val="0"/>
          <w:lang w:val="es-CO"/>
        </w:rPr>
        <w:t>Journal</w:t>
      </w:r>
      <w:proofErr w:type="spellEnd"/>
      <w:r w:rsidRPr="000B39E5">
        <w:rPr>
          <w:rStyle w:val="Textoennegrita"/>
          <w:rFonts w:cs="Times New Roman"/>
          <w:b w:val="0"/>
          <w:lang w:val="es-CO"/>
        </w:rPr>
        <w:t xml:space="preserve"> of International Business and Borders y autorizamos la copia, reproducción, distribución, publicación del mismo ya sea en medio impreso, electrónico, en internet, medios de comunicación u otras formas y medios conocidos o por conocerse.</w:t>
      </w:r>
    </w:p>
    <w:p w:rsidR="000B39E5" w:rsidRPr="000B39E5" w:rsidRDefault="000B39E5" w:rsidP="000B39E5">
      <w:pPr>
        <w:pStyle w:val="Sinespaciado"/>
        <w:numPr>
          <w:ilvl w:val="0"/>
          <w:numId w:val="1"/>
        </w:numPr>
        <w:spacing w:line="276" w:lineRule="auto"/>
        <w:jc w:val="both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Podemos sustentar los permisos respectivos acerca de los derechos de autor de información extraídos de otros documentos (textos, tablas, figuras o gráficas y demás)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 xml:space="preserve">La revista Visión Internacional - </w:t>
      </w:r>
      <w:proofErr w:type="spellStart"/>
      <w:r w:rsidRPr="000B39E5">
        <w:rPr>
          <w:rStyle w:val="Textoennegrita"/>
          <w:rFonts w:cs="Times New Roman"/>
          <w:b w:val="0"/>
          <w:lang w:val="es-CO"/>
        </w:rPr>
        <w:t>Journal</w:t>
      </w:r>
      <w:proofErr w:type="spellEnd"/>
      <w:r w:rsidRPr="000B39E5">
        <w:rPr>
          <w:rStyle w:val="Textoennegrita"/>
          <w:rFonts w:cs="Times New Roman"/>
          <w:b w:val="0"/>
          <w:lang w:val="es-CO"/>
        </w:rPr>
        <w:t xml:space="preserve"> of International Business and Borders se compromete con los autores a: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Mencionar al autor y darle el crédito de la autoría de este trabajo siempre que se publique en forma completa o parcial o se realice un extracto o cita de este trabajo y se compromete a no alterar el texto del artículo publicado sin el consentimiento del autor(es).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Los autores conservan los derechos para: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jc w:val="both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 xml:space="preserve">Reproducir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 mismo para la Revista Visión Internacional, </w:t>
      </w:r>
      <w:proofErr w:type="spellStart"/>
      <w:r w:rsidRPr="000B39E5">
        <w:rPr>
          <w:rStyle w:val="Textoennegrita"/>
          <w:rFonts w:cs="Times New Roman"/>
          <w:b w:val="0"/>
          <w:lang w:val="es-CO"/>
        </w:rPr>
        <w:t>Journal</w:t>
      </w:r>
      <w:proofErr w:type="spellEnd"/>
      <w:r w:rsidRPr="000B39E5">
        <w:rPr>
          <w:rStyle w:val="Textoennegrita"/>
          <w:rFonts w:cs="Times New Roman"/>
          <w:b w:val="0"/>
          <w:lang w:val="es-CO"/>
        </w:rPr>
        <w:t xml:space="preserve"> of International Business and Borders.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Usar todo o parte de sus artículos en libros, textos o cualquier otro material audiovisual haciendo la respectiva cita bibliográfica.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 xml:space="preserve">En constancia de lo anterior se firma la presente acta, en _______a los _____ días de mes de __________________________ </w:t>
      </w:r>
      <w:proofErr w:type="spellStart"/>
      <w:r w:rsidRPr="000B39E5">
        <w:rPr>
          <w:rStyle w:val="Textoennegrita"/>
          <w:rFonts w:cs="Times New Roman"/>
          <w:b w:val="0"/>
          <w:lang w:val="es-CO"/>
        </w:rPr>
        <w:t>de</w:t>
      </w:r>
      <w:proofErr w:type="spellEnd"/>
      <w:r w:rsidRPr="000B39E5">
        <w:rPr>
          <w:rStyle w:val="Textoennegrita"/>
          <w:rFonts w:cs="Times New Roman"/>
          <w:b w:val="0"/>
          <w:lang w:val="es-CO"/>
        </w:rPr>
        <w:t xml:space="preserve"> _____________.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Nombres y apellidos _________________________ Firma _____________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Documento de Identidad N</w:t>
      </w:r>
      <w:proofErr w:type="gramStart"/>
      <w:r w:rsidRPr="000B39E5">
        <w:rPr>
          <w:rStyle w:val="Textoennegrita"/>
          <w:rFonts w:cs="Times New Roman"/>
          <w:b w:val="0"/>
          <w:lang w:val="es-CO"/>
        </w:rPr>
        <w:t>°:_</w:t>
      </w:r>
      <w:proofErr w:type="gramEnd"/>
      <w:r w:rsidRPr="000B39E5">
        <w:rPr>
          <w:rStyle w:val="Textoennegrita"/>
          <w:rFonts w:cs="Times New Roman"/>
          <w:b w:val="0"/>
          <w:lang w:val="es-CO"/>
        </w:rPr>
        <w:t>_______________ C.C.__ C.E__ Pasaporte__ Otro__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Nombres y apellidos _________________________ Firma _____________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Documento de Identidad N</w:t>
      </w:r>
      <w:proofErr w:type="gramStart"/>
      <w:r w:rsidRPr="000B39E5">
        <w:rPr>
          <w:rStyle w:val="Textoennegrita"/>
          <w:rFonts w:cs="Times New Roman"/>
          <w:b w:val="0"/>
          <w:lang w:val="es-CO"/>
        </w:rPr>
        <w:t>°:_</w:t>
      </w:r>
      <w:proofErr w:type="gramEnd"/>
      <w:r w:rsidRPr="000B39E5">
        <w:rPr>
          <w:rStyle w:val="Textoennegrita"/>
          <w:rFonts w:cs="Times New Roman"/>
          <w:b w:val="0"/>
          <w:lang w:val="es-CO"/>
        </w:rPr>
        <w:t>_______________ C.C.__ C.E__ Pasaporte__ Otro__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Nombres y apellidos _________________________ Firma _____________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Documento de Identidad N</w:t>
      </w:r>
      <w:proofErr w:type="gramStart"/>
      <w:r w:rsidRPr="000B39E5">
        <w:rPr>
          <w:rStyle w:val="Textoennegrita"/>
          <w:rFonts w:cs="Times New Roman"/>
          <w:b w:val="0"/>
          <w:lang w:val="es-CO"/>
        </w:rPr>
        <w:t>°:_</w:t>
      </w:r>
      <w:proofErr w:type="gramEnd"/>
      <w:r w:rsidRPr="000B39E5">
        <w:rPr>
          <w:rStyle w:val="Textoennegrita"/>
          <w:rFonts w:cs="Times New Roman"/>
          <w:b w:val="0"/>
          <w:lang w:val="es-CO"/>
        </w:rPr>
        <w:t>_______________ C.C.__ C.E__ Pasaporte__ Otro__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Nombres y apellidos _________________________ Firma _____________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Documento de Identidad N</w:t>
      </w:r>
      <w:proofErr w:type="gramStart"/>
      <w:r w:rsidRPr="000B39E5">
        <w:rPr>
          <w:rStyle w:val="Textoennegrita"/>
          <w:rFonts w:cs="Times New Roman"/>
          <w:b w:val="0"/>
          <w:lang w:val="es-CO"/>
        </w:rPr>
        <w:t>°:_</w:t>
      </w:r>
      <w:proofErr w:type="gramEnd"/>
      <w:r w:rsidRPr="000B39E5">
        <w:rPr>
          <w:rStyle w:val="Textoennegrita"/>
          <w:rFonts w:cs="Times New Roman"/>
          <w:b w:val="0"/>
          <w:lang w:val="es-CO"/>
        </w:rPr>
        <w:t>_______________ C.C.__ C.E__ Pasaporte__ Otro__</w:t>
      </w: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rPr>
          <w:rStyle w:val="Textoennegrita"/>
          <w:rFonts w:cs="Times New Roman"/>
          <w:b w:val="0"/>
          <w:lang w:val="es-CO"/>
        </w:rPr>
      </w:pPr>
    </w:p>
    <w:p w:rsidR="000B39E5" w:rsidRPr="000B39E5" w:rsidRDefault="000B39E5" w:rsidP="000B39E5">
      <w:pPr>
        <w:pStyle w:val="Sinespaciado"/>
        <w:spacing w:line="276" w:lineRule="auto"/>
        <w:jc w:val="center"/>
        <w:rPr>
          <w:rStyle w:val="Textoennegrita"/>
          <w:rFonts w:cs="Times New Roman"/>
          <w:lang w:val="es-CO"/>
        </w:rPr>
      </w:pPr>
      <w:r w:rsidRPr="000B39E5">
        <w:rPr>
          <w:rStyle w:val="Textoennegrita"/>
          <w:rFonts w:cs="Times New Roman"/>
          <w:lang w:val="es-CO"/>
        </w:rPr>
        <w:t xml:space="preserve">Johana </w:t>
      </w:r>
      <w:proofErr w:type="spellStart"/>
      <w:r w:rsidRPr="000B39E5">
        <w:rPr>
          <w:rStyle w:val="Textoennegrita"/>
          <w:rFonts w:cs="Times New Roman"/>
          <w:lang w:val="es-CO"/>
        </w:rPr>
        <w:t>Mogrovejo</w:t>
      </w:r>
      <w:proofErr w:type="spellEnd"/>
      <w:r w:rsidRPr="000B39E5">
        <w:rPr>
          <w:rStyle w:val="Textoennegrita"/>
          <w:rFonts w:cs="Times New Roman"/>
          <w:lang w:val="es-CO"/>
        </w:rPr>
        <w:t xml:space="preserve"> Andrade</w:t>
      </w:r>
    </w:p>
    <w:p w:rsidR="000B39E5" w:rsidRPr="000B39E5" w:rsidRDefault="000B39E5" w:rsidP="000B39E5">
      <w:pPr>
        <w:pStyle w:val="Sinespaciado"/>
        <w:spacing w:line="276" w:lineRule="auto"/>
        <w:jc w:val="center"/>
        <w:rPr>
          <w:rStyle w:val="Textoennegrita"/>
          <w:rFonts w:cs="Times New Roman"/>
          <w:b w:val="0"/>
          <w:lang w:val="es-CO"/>
        </w:rPr>
      </w:pPr>
      <w:r w:rsidRPr="000B39E5">
        <w:rPr>
          <w:rStyle w:val="Textoennegrita"/>
          <w:rFonts w:cs="Times New Roman"/>
          <w:b w:val="0"/>
          <w:lang w:val="es-CO"/>
        </w:rPr>
        <w:t>Editor - Revista Visión Internacional</w:t>
      </w:r>
    </w:p>
    <w:p w:rsidR="000B39E5" w:rsidRPr="000B39E5" w:rsidRDefault="000B39E5" w:rsidP="000B39E5">
      <w:pPr>
        <w:pStyle w:val="Sinespaciado"/>
        <w:spacing w:line="276" w:lineRule="auto"/>
        <w:jc w:val="center"/>
        <w:rPr>
          <w:rStyle w:val="Textoennegrita"/>
          <w:rFonts w:cs="Times New Roman"/>
          <w:b w:val="0"/>
        </w:rPr>
      </w:pPr>
      <w:r w:rsidRPr="000B39E5">
        <w:rPr>
          <w:rStyle w:val="Textoennegrita"/>
          <w:rFonts w:cs="Times New Roman"/>
          <w:b w:val="0"/>
        </w:rPr>
        <w:t>Journal of International Business and Borders.</w:t>
      </w:r>
    </w:p>
    <w:p w:rsidR="00591C8A" w:rsidRPr="000B39E5" w:rsidRDefault="00D828A1" w:rsidP="000B39E5"/>
    <w:sectPr w:rsidR="00591C8A" w:rsidRPr="000B39E5" w:rsidSect="00EC41D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30" w:right="1701" w:bottom="1417" w:left="170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A1" w:rsidRDefault="00D828A1" w:rsidP="00212B98">
      <w:pPr>
        <w:spacing w:after="0" w:line="240" w:lineRule="auto"/>
      </w:pPr>
      <w:r>
        <w:separator/>
      </w:r>
    </w:p>
  </w:endnote>
  <w:endnote w:type="continuationSeparator" w:id="0">
    <w:p w:rsidR="00D828A1" w:rsidRDefault="00D828A1" w:rsidP="0021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BA" w:rsidRDefault="007861BA" w:rsidP="000B2BA1">
    <w:pPr>
      <w:pStyle w:val="Piedepgina"/>
      <w:tabs>
        <w:tab w:val="clear" w:pos="4419"/>
        <w:tab w:val="clear" w:pos="8838"/>
        <w:tab w:val="left" w:pos="1234"/>
        <w:tab w:val="left" w:pos="2625"/>
      </w:tabs>
    </w:pPr>
    <w:r>
      <w:tab/>
    </w:r>
    <w:r w:rsidR="000B2B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A1" w:rsidRDefault="00D828A1" w:rsidP="00212B98">
      <w:pPr>
        <w:spacing w:after="0" w:line="240" w:lineRule="auto"/>
      </w:pPr>
      <w:r>
        <w:separator/>
      </w:r>
    </w:p>
  </w:footnote>
  <w:footnote w:type="continuationSeparator" w:id="0">
    <w:p w:rsidR="00D828A1" w:rsidRDefault="00D828A1" w:rsidP="0021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D5" w:rsidRDefault="00D828A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8329" o:spid="_x0000_s2053" type="#_x0000_t75" style="position:absolute;margin-left:0;margin-top:0;width:441.6pt;height:145.75pt;z-index:-251644928;mso-position-horizontal:center;mso-position-horizontal-relative:margin;mso-position-vertical:center;mso-position-vertical-relative:margin" o:allowincell="f">
          <v:imagedata r:id="rId1" o:title="NombreRe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D5" w:rsidRDefault="00EC41D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9297BD" wp14:editId="43D4282B">
              <wp:simplePos x="0" y="0"/>
              <wp:positionH relativeFrom="margin">
                <wp:posOffset>758841</wp:posOffset>
              </wp:positionH>
              <wp:positionV relativeFrom="paragraph">
                <wp:posOffset>-306259</wp:posOffset>
              </wp:positionV>
              <wp:extent cx="3952875" cy="723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61BA" w:rsidRPr="007861BA" w:rsidRDefault="000D16D5" w:rsidP="00EC41D7">
                          <w:pPr>
                            <w:pStyle w:val="Sinespaciad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REVISTA </w:t>
                          </w:r>
                          <w:r w:rsidR="007861BA" w:rsidRPr="007861BA">
                            <w:rPr>
                              <w:b/>
                            </w:rPr>
                            <w:t>VISIÓN INTERNACIONAL</w:t>
                          </w:r>
                        </w:p>
                        <w:p w:rsidR="007861BA" w:rsidRDefault="007861BA" w:rsidP="00EC41D7">
                          <w:pPr>
                            <w:pStyle w:val="Sinespaciado"/>
                            <w:jc w:val="right"/>
                          </w:pPr>
                          <w:r w:rsidRPr="00D509C2">
                            <w:t>Journal of International Business and Borders</w:t>
                          </w:r>
                        </w:p>
                        <w:p w:rsidR="007861BA" w:rsidRPr="007861BA" w:rsidRDefault="00D828A1" w:rsidP="00EC41D7">
                          <w:pPr>
                            <w:pStyle w:val="Sinespaciad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7861BA" w:rsidRPr="007861BA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https://doi.org/10.22463/</w:t>
                            </w:r>
                          </w:hyperlink>
                        </w:p>
                        <w:p w:rsidR="007861BA" w:rsidRPr="007861BA" w:rsidRDefault="007861BA" w:rsidP="00EC41D7">
                          <w:pPr>
                            <w:pStyle w:val="Sinespaciad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7861BA">
                            <w:rPr>
                              <w:sz w:val="20"/>
                              <w:szCs w:val="20"/>
                            </w:rPr>
                            <w:t>ISSN: 2711-1121</w:t>
                          </w:r>
                        </w:p>
                        <w:p w:rsidR="007861BA" w:rsidRPr="00D509C2" w:rsidRDefault="007861BA" w:rsidP="00EC41D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297B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59.75pt;margin-top:-24.1pt;width:311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RGNAIAAFgEAAAOAAAAZHJzL2Uyb0RvYy54bWysVE1v2zAMvQ/YfxB0X+x8tjHiFFmKDAOC&#10;tkA69KzIUmxAFjVJiZ39+lGykwbdTsMuMiVSpN57pBcPba3ISVhXgc7pcJBSIjSHotKHnP543Xy5&#10;p8R5pgumQIucnoWjD8vPnxaNycQISlCFsASTaJc1Jqel9yZLEsdLUTM3ACM0OiXYmnnc2kNSWNZg&#10;9lolozSdJQ3Ywljgwjk8feycdBnzSym4f5bSCU9UTvFtPq42rvuwJssFyw6WmbLi/TPYP7yiZpXG&#10;otdUj8wzcrTVH6nqiltwIP2AQ52AlBUXEQOiGaYf0OxKZkTEguQ4c6XJ/b+0/On0YklV5HRGiWY1&#10;SrQ+ssICKQTxovVAZoGkxrgMY3cGo337FVoU+3Lu8DBgb6WtwxdREfQj3ecrxZiJcDwcz6ej+7sp&#10;JRx9d6PxPI0aJO+3jXX+m4CaBCOnFiWMzLLT1nl8CYZeQkIxDZtKqSij0qRBHONpGi9cPXhDabwY&#10;MHRvDZZv920PbA/FGXFZ6NrDGb6psPiWOf/CLPYDQsEe98+4SAVYBHqLkhLsr7+dh3iUCb2UNNhf&#10;OXU/j8wKStR3jQLOh5NJaMi4mUzvRrixt579rUcf6zVgCw9xmgyPZoj36mJKC/UbjsIqVEUX0xxr&#10;59RfzLXvuh5HiYvVKgZhCxrmt3pneEgd6AzUvrZvzJqe/9ADT3DpRJZ9kKGL7YRYHT3IKmoUCO5Y&#10;7XnH9o3S9aMW5uN2H6PefwjL3wAAAP//AwBQSwMEFAAGAAgAAAAhAEV+mrvhAAAACgEAAA8AAABk&#10;cnMvZG93bnJldi54bWxMj0FLw0AQhe+C/2EZwVu7aWhqjNmUEiiC6KG1F2+T7DYJZmdjdttGf73j&#10;qR4f8/Hme/l6sr04m9F3jhQs5hEIQ7XTHTUKDu/bWQrCBySNvSOj4Nt4WBe3Nzlm2l1oZ8770Agu&#10;IZ+hgjaEIZPS162x6OduMMS3oxstBo5jI/WIFy63vYyjaCUtdsQfWhxM2Zr6c3+yCl7K7Rvuqtim&#10;P335/HrcDF+Hj0Sp+7tp8wQimClcYfjTZ3Uo2KlyJ9Je9JwXjwmjCmbLNAbBxMMy5nWVglWSgixy&#10;+X9C8QsAAP//AwBQSwECLQAUAAYACAAAACEAtoM4kv4AAADhAQAAEwAAAAAAAAAAAAAAAAAAAAAA&#10;W0NvbnRlbnRfVHlwZXNdLnhtbFBLAQItABQABgAIAAAAIQA4/SH/1gAAAJQBAAALAAAAAAAAAAAA&#10;AAAAAC8BAABfcmVscy8ucmVsc1BLAQItABQABgAIAAAAIQBy4ORGNAIAAFgEAAAOAAAAAAAAAAAA&#10;AAAAAC4CAABkcnMvZTJvRG9jLnhtbFBLAQItABQABgAIAAAAIQBFfpq74QAAAAoBAAAPAAAAAAAA&#10;AAAAAAAAAI4EAABkcnMvZG93bnJldi54bWxQSwUGAAAAAAQABADzAAAAnAUAAAAA&#10;" filled="f" stroked="f" strokeweight=".5pt">
              <v:textbox>
                <w:txbxContent>
                  <w:p w:rsidR="007861BA" w:rsidRPr="007861BA" w:rsidRDefault="000D16D5" w:rsidP="00EC41D7">
                    <w:pPr>
                      <w:pStyle w:val="Sinespaciad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REVISTA </w:t>
                    </w:r>
                    <w:r w:rsidR="007861BA" w:rsidRPr="007861BA">
                      <w:rPr>
                        <w:b/>
                      </w:rPr>
                      <w:t>VISIÓN INTERNACIONAL</w:t>
                    </w:r>
                  </w:p>
                  <w:p w:rsidR="007861BA" w:rsidRDefault="007861BA" w:rsidP="00EC41D7">
                    <w:pPr>
                      <w:pStyle w:val="Sinespaciado"/>
                      <w:jc w:val="right"/>
                    </w:pPr>
                    <w:r w:rsidRPr="00D509C2">
                      <w:t>Journal of International Business and Borders</w:t>
                    </w:r>
                  </w:p>
                  <w:p w:rsidR="007861BA" w:rsidRPr="007861BA" w:rsidRDefault="00D828A1" w:rsidP="00EC41D7">
                    <w:pPr>
                      <w:pStyle w:val="Sinespaciado"/>
                      <w:jc w:val="right"/>
                      <w:rPr>
                        <w:sz w:val="20"/>
                        <w:szCs w:val="20"/>
                      </w:rPr>
                    </w:pPr>
                    <w:hyperlink r:id="rId2" w:history="1">
                      <w:r w:rsidR="007861BA" w:rsidRPr="007861BA">
                        <w:rPr>
                          <w:rStyle w:val="Hipervnculo"/>
                          <w:sz w:val="20"/>
                          <w:szCs w:val="20"/>
                        </w:rPr>
                        <w:t>https://doi.org/10.22463/</w:t>
                      </w:r>
                    </w:hyperlink>
                  </w:p>
                  <w:p w:rsidR="007861BA" w:rsidRPr="007861BA" w:rsidRDefault="007861BA" w:rsidP="00EC41D7">
                    <w:pPr>
                      <w:pStyle w:val="Sinespaciado"/>
                      <w:jc w:val="right"/>
                      <w:rPr>
                        <w:sz w:val="20"/>
                        <w:szCs w:val="20"/>
                      </w:rPr>
                    </w:pPr>
                    <w:r w:rsidRPr="007861BA">
                      <w:rPr>
                        <w:sz w:val="20"/>
                        <w:szCs w:val="20"/>
                      </w:rPr>
                      <w:t>ISSN: 2711-1121</w:t>
                    </w:r>
                  </w:p>
                  <w:p w:rsidR="007861BA" w:rsidRPr="00D509C2" w:rsidRDefault="007861BA" w:rsidP="00EC41D7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56B8AA05" wp14:editId="055F6C38">
          <wp:simplePos x="0" y="0"/>
          <wp:positionH relativeFrom="column">
            <wp:posOffset>4678886</wp:posOffset>
          </wp:positionH>
          <wp:positionV relativeFrom="paragraph">
            <wp:posOffset>-356870</wp:posOffset>
          </wp:positionV>
          <wp:extent cx="1000125" cy="80073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38C7511F" wp14:editId="517FF59E">
          <wp:simplePos x="0" y="0"/>
          <wp:positionH relativeFrom="rightMargin">
            <wp:align>left</wp:align>
          </wp:positionH>
          <wp:positionV relativeFrom="paragraph">
            <wp:posOffset>-362651</wp:posOffset>
          </wp:positionV>
          <wp:extent cx="727075" cy="80708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8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8330" o:spid="_x0000_s2054" type="#_x0000_t75" style="position:absolute;margin-left:0;margin-top:0;width:441.6pt;height:145.75pt;z-index:-251643904;mso-position-horizontal:center;mso-position-horizontal-relative:margin;mso-position-vertical:center;mso-position-vertical-relative:margin" o:allowincell="f">
          <v:imagedata r:id="rId5" o:title="NombreRe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D5" w:rsidRDefault="00D828A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8328" o:spid="_x0000_s2052" type="#_x0000_t75" style="position:absolute;margin-left:0;margin-top:0;width:441.6pt;height:145.75pt;z-index:-251645952;mso-position-horizontal:center;mso-position-horizontal-relative:margin;mso-position-vertical:center;mso-position-vertical-relative:margin" o:allowincell="f">
          <v:imagedata r:id="rId1" o:title="NombreRe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46340"/>
    <w:multiLevelType w:val="hybridMultilevel"/>
    <w:tmpl w:val="17C409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98"/>
    <w:rsid w:val="000B2BA1"/>
    <w:rsid w:val="000B39E5"/>
    <w:rsid w:val="000D16D5"/>
    <w:rsid w:val="00212B98"/>
    <w:rsid w:val="004E3DA4"/>
    <w:rsid w:val="005D6BBC"/>
    <w:rsid w:val="00614552"/>
    <w:rsid w:val="006B637C"/>
    <w:rsid w:val="00747E03"/>
    <w:rsid w:val="007861BA"/>
    <w:rsid w:val="00857F01"/>
    <w:rsid w:val="008801EC"/>
    <w:rsid w:val="008B2AD5"/>
    <w:rsid w:val="00B946B2"/>
    <w:rsid w:val="00C6388C"/>
    <w:rsid w:val="00C95086"/>
    <w:rsid w:val="00CA1F0B"/>
    <w:rsid w:val="00D828A1"/>
    <w:rsid w:val="00E17EDC"/>
    <w:rsid w:val="00E652CC"/>
    <w:rsid w:val="00EC41D7"/>
    <w:rsid w:val="00F1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53A2CE4"/>
  <w15:chartTrackingRefBased/>
  <w15:docId w15:val="{8BE6E7D7-6567-483C-B28C-6ABFE76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B98"/>
  </w:style>
  <w:style w:type="paragraph" w:styleId="Piedepgina">
    <w:name w:val="footer"/>
    <w:basedOn w:val="Normal"/>
    <w:link w:val="PiedepginaCar"/>
    <w:uiPriority w:val="99"/>
    <w:unhideWhenUsed/>
    <w:rsid w:val="0021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B98"/>
  </w:style>
  <w:style w:type="paragraph" w:styleId="Sinespaciado">
    <w:name w:val="No Spacing"/>
    <w:aliases w:val="ReferenciasAPA"/>
    <w:uiPriority w:val="1"/>
    <w:qFormat/>
    <w:rsid w:val="007861B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86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41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41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41D7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B3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doi.org/10.22463/" TargetMode="External"/><Relationship Id="rId1" Type="http://schemas.openxmlformats.org/officeDocument/2006/relationships/hyperlink" Target="https://doi.org/10.22463/" TargetMode="External"/><Relationship Id="rId5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32D2-D77A-490F-A3CD-A0B57433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Riaño Raynaud</dc:creator>
  <cp:keywords/>
  <dc:description/>
  <cp:lastModifiedBy>Flia Riaño Raynaud</cp:lastModifiedBy>
  <cp:revision>3</cp:revision>
  <dcterms:created xsi:type="dcterms:W3CDTF">2020-04-16T02:55:00Z</dcterms:created>
  <dcterms:modified xsi:type="dcterms:W3CDTF">2020-04-16T02:58:00Z</dcterms:modified>
</cp:coreProperties>
</file>